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733BC" w14:textId="738D30F7" w:rsidR="00F95DCA" w:rsidRDefault="00F95DCA" w:rsidP="00490B4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6"/>
          <w:szCs w:val="36"/>
          <w:u w:val="single"/>
        </w:rPr>
      </w:pPr>
      <w:bookmarkStart w:id="0" w:name="_GoBack"/>
      <w:bookmarkEnd w:id="0"/>
    </w:p>
    <w:p w14:paraId="271EB779" w14:textId="2875A599" w:rsidR="00490B45" w:rsidRPr="00A4771E" w:rsidRDefault="00084D28" w:rsidP="00490B4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76B62DB" wp14:editId="0997392D">
            <wp:simplePos x="0" y="0"/>
            <wp:positionH relativeFrom="column">
              <wp:posOffset>4996180</wp:posOffset>
            </wp:positionH>
            <wp:positionV relativeFrom="paragraph">
              <wp:posOffset>627380</wp:posOffset>
            </wp:positionV>
            <wp:extent cx="1872615" cy="1872615"/>
            <wp:effectExtent l="0" t="0" r="0" b="0"/>
            <wp:wrapNone/>
            <wp:docPr id="21413092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B45">
        <w:rPr>
          <w:rFonts w:ascii="ArialMT" w:hAnsi="ArialMT" w:cs="ArialMT"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 wp14:anchorId="7A60535E" wp14:editId="15FC500E">
            <wp:simplePos x="0" y="0"/>
            <wp:positionH relativeFrom="column">
              <wp:posOffset>818091</wp:posOffset>
            </wp:positionH>
            <wp:positionV relativeFrom="paragraph">
              <wp:posOffset>183304</wp:posOffset>
            </wp:positionV>
            <wp:extent cx="1337733" cy="1739617"/>
            <wp:effectExtent l="0" t="0" r="0" b="0"/>
            <wp:wrapNone/>
            <wp:docPr id="13" name="obrázek 2" descr="G:\Svatojánci\tábor\Tábory 2015\Sv. Jan\Letáky\Světluš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vatojánci\tábor\Tábory 2015\Sv. Jan\Letáky\Světlušk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7733" cy="173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B45">
        <w:rPr>
          <w:rFonts w:ascii="ArialMT" w:hAnsi="ArialMT" w:cs="ArialMT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7C3F9E7A" wp14:editId="1C700E31">
            <wp:simplePos x="0" y="0"/>
            <wp:positionH relativeFrom="column">
              <wp:posOffset>111665</wp:posOffset>
            </wp:positionH>
            <wp:positionV relativeFrom="paragraph">
              <wp:posOffset>-831556</wp:posOffset>
            </wp:positionV>
            <wp:extent cx="7006372" cy="887104"/>
            <wp:effectExtent l="19050" t="0" r="4028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372" cy="88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B45">
        <w:rPr>
          <w:rFonts w:ascii="ArialMT" w:hAnsi="ArialMT" w:cs="ArialMT"/>
          <w:sz w:val="36"/>
          <w:szCs w:val="36"/>
        </w:rPr>
        <w:br/>
      </w:r>
      <w:r w:rsidR="00490B45" w:rsidRPr="00A4771E">
        <w:rPr>
          <w:rFonts w:ascii="ArialMT" w:hAnsi="ArialMT" w:cs="ArialMT"/>
          <w:sz w:val="36"/>
          <w:szCs w:val="36"/>
          <w:u w:val="single"/>
        </w:rPr>
        <w:t>NOVÁ NABÍDKA</w:t>
      </w:r>
      <w:r w:rsidR="00490B45" w:rsidRPr="00A4771E">
        <w:rPr>
          <w:rFonts w:ascii="ArialMT" w:hAnsi="ArialMT" w:cs="ArialMT"/>
          <w:sz w:val="36"/>
          <w:szCs w:val="36"/>
          <w:u w:val="single"/>
        </w:rPr>
        <w:br/>
      </w:r>
    </w:p>
    <w:p w14:paraId="487FC9E6" w14:textId="77777777" w:rsidR="00084D28" w:rsidRDefault="00E71285" w:rsidP="00E71285">
      <w:pPr>
        <w:ind w:left="2832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     </w:t>
      </w:r>
      <w:r w:rsidR="00490B45" w:rsidRPr="00B67312">
        <w:rPr>
          <w:rFonts w:ascii="Times New Roman" w:hAnsi="Times New Roman" w:cs="Times New Roman"/>
          <w:b/>
          <w:bCs/>
          <w:color w:val="FF0000"/>
          <w:sz w:val="60"/>
          <w:szCs w:val="60"/>
        </w:rPr>
        <w:t>LETNÍ TÁBOR</w:t>
      </w:r>
      <w:r w:rsidR="00084D28"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 </w:t>
      </w:r>
    </w:p>
    <w:p w14:paraId="15638CD6" w14:textId="706E09ED" w:rsidR="00490B45" w:rsidRDefault="00084D28" w:rsidP="00084D28">
      <w:pPr>
        <w:ind w:left="4248" w:firstLine="708"/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>2024</w:t>
      </w:r>
    </w:p>
    <w:p w14:paraId="4376640E" w14:textId="3D70A254" w:rsidR="00F95DCA" w:rsidRDefault="00F95DCA" w:rsidP="00084D28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</w:p>
    <w:p w14:paraId="7C0712CF" w14:textId="33941DD2" w:rsidR="00F95DCA" w:rsidRDefault="00F95DCA" w:rsidP="00F95DCA">
      <w:pPr>
        <w:pStyle w:val="Normlnweb"/>
        <w:shd w:val="clear" w:color="auto" w:fill="FFFFFF"/>
        <w:spacing w:before="0" w:beforeAutospacing="0" w:after="0" w:afterAutospacing="0"/>
        <w:ind w:left="708"/>
        <w:rPr>
          <w:b/>
          <w:bCs/>
        </w:rPr>
      </w:pPr>
    </w:p>
    <w:p w14:paraId="64CF233D" w14:textId="7099F814" w:rsidR="00F95DCA" w:rsidRPr="00F95DCA" w:rsidRDefault="00702ACC" w:rsidP="00F95DCA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32"/>
          <w:szCs w:val="32"/>
        </w:rPr>
      </w:pPr>
      <w:r w:rsidRPr="00F95DCA">
        <w:rPr>
          <w:rFonts w:ascii="Arial" w:hAnsi="Arial" w:cs="Arial"/>
          <w:b/>
          <w:bCs/>
          <w:sz w:val="32"/>
          <w:szCs w:val="32"/>
        </w:rPr>
        <w:t>Kdy</w:t>
      </w:r>
      <w:r w:rsidRPr="00F95DCA">
        <w:rPr>
          <w:rFonts w:ascii="Arial" w:hAnsi="Arial" w:cs="Arial"/>
          <w:sz w:val="32"/>
          <w:szCs w:val="32"/>
        </w:rPr>
        <w:t xml:space="preserve">: </w:t>
      </w:r>
    </w:p>
    <w:p w14:paraId="2769AB05" w14:textId="12BF963F" w:rsidR="00F95DCA" w:rsidRPr="00F95DCA" w:rsidRDefault="00F95DCA" w:rsidP="00F95DCA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8"/>
          <w:szCs w:val="28"/>
        </w:rPr>
      </w:pPr>
      <w:r w:rsidRPr="00F95DCA">
        <w:rPr>
          <w:rFonts w:ascii="Arial" w:hAnsi="Arial" w:cs="Arial"/>
          <w:color w:val="000000"/>
          <w:sz w:val="28"/>
          <w:szCs w:val="28"/>
        </w:rPr>
        <w:t>1) 21. – 27. 7. -  Po stopách Železných draků</w:t>
      </w:r>
    </w:p>
    <w:p w14:paraId="1BD2B4D4" w14:textId="47D7D78B" w:rsidR="00F95DCA" w:rsidRPr="00F95DCA" w:rsidRDefault="00F95DCA" w:rsidP="00F95DCA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F95DCA">
        <w:rPr>
          <w:rFonts w:ascii="Arial" w:hAnsi="Arial" w:cs="Arial"/>
          <w:color w:val="000000"/>
          <w:sz w:val="28"/>
          <w:szCs w:val="28"/>
        </w:rPr>
        <w:t>2) 4. – 10. 8. - Legendy šumavských hvozdů</w:t>
      </w:r>
    </w:p>
    <w:p w14:paraId="60D77659" w14:textId="3E74D181" w:rsidR="00F95DCA" w:rsidRDefault="00084D28" w:rsidP="00F95DCA">
      <w:pPr>
        <w:ind w:left="708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669E535" wp14:editId="1E212083">
            <wp:simplePos x="0" y="0"/>
            <wp:positionH relativeFrom="column">
              <wp:posOffset>3337560</wp:posOffset>
            </wp:positionH>
            <wp:positionV relativeFrom="paragraph">
              <wp:posOffset>53340</wp:posOffset>
            </wp:positionV>
            <wp:extent cx="3390900" cy="2543810"/>
            <wp:effectExtent l="0" t="0" r="0" b="8890"/>
            <wp:wrapThrough wrapText="bothSides">
              <wp:wrapPolygon edited="0">
                <wp:start x="0" y="0"/>
                <wp:lineTo x="0" y="21514"/>
                <wp:lineTo x="21479" y="21514"/>
                <wp:lineTo x="21479" y="0"/>
                <wp:lineTo x="0" y="0"/>
              </wp:wrapPolygon>
            </wp:wrapThrough>
            <wp:docPr id="178278099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DCA" w:rsidRPr="00F95DCA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="00702ACC" w:rsidRPr="00F95DCA">
        <w:rPr>
          <w:rFonts w:ascii="Arial" w:hAnsi="Arial" w:cs="Arial"/>
          <w:b/>
          <w:bCs/>
          <w:sz w:val="32"/>
          <w:szCs w:val="32"/>
        </w:rPr>
        <w:t>Kde</w:t>
      </w:r>
      <w:r w:rsidR="00702ACC" w:rsidRPr="00F95DCA">
        <w:rPr>
          <w:rFonts w:ascii="Arial" w:hAnsi="Arial" w:cs="Arial"/>
          <w:sz w:val="32"/>
          <w:szCs w:val="32"/>
        </w:rPr>
        <w:t>:</w:t>
      </w:r>
      <w:r w:rsidR="00702ACC" w:rsidRPr="00F95DCA">
        <w:rPr>
          <w:rFonts w:ascii="Arial" w:hAnsi="Arial" w:cs="Arial"/>
          <w:sz w:val="24"/>
          <w:szCs w:val="24"/>
        </w:rPr>
        <w:t xml:space="preserve"> </w:t>
      </w:r>
      <w:r w:rsidR="00F95DCA">
        <w:rPr>
          <w:rFonts w:ascii="Arial" w:hAnsi="Arial" w:cs="Arial"/>
          <w:sz w:val="24"/>
          <w:szCs w:val="24"/>
        </w:rPr>
        <w:br/>
      </w:r>
      <w:r w:rsidR="00F95DCA" w:rsidRPr="00F95DCA">
        <w:rPr>
          <w:rFonts w:ascii="Arial" w:hAnsi="Arial" w:cs="Arial"/>
          <w:sz w:val="28"/>
          <w:szCs w:val="28"/>
        </w:rPr>
        <w:t xml:space="preserve">Železná Ruda – Chata </w:t>
      </w:r>
      <w:proofErr w:type="spellStart"/>
      <w:r w:rsidR="00F95DCA" w:rsidRPr="00F95DCA">
        <w:rPr>
          <w:rFonts w:ascii="Arial" w:hAnsi="Arial" w:cs="Arial"/>
          <w:sz w:val="28"/>
          <w:szCs w:val="28"/>
        </w:rPr>
        <w:t>Ořovský</w:t>
      </w:r>
      <w:proofErr w:type="spellEnd"/>
    </w:p>
    <w:p w14:paraId="5F901DB0" w14:textId="2A78B9CE" w:rsidR="00F95DCA" w:rsidRDefault="00702ACC" w:rsidP="00F95DCA">
      <w:pPr>
        <w:ind w:left="708"/>
        <w:rPr>
          <w:rFonts w:ascii="Arial" w:hAnsi="Arial" w:cs="Arial"/>
          <w:noProof/>
        </w:rPr>
      </w:pPr>
      <w:r w:rsidRPr="00F95DCA">
        <w:rPr>
          <w:rFonts w:ascii="Arial" w:hAnsi="Arial" w:cs="Arial"/>
          <w:b/>
          <w:bCs/>
          <w:sz w:val="32"/>
          <w:szCs w:val="32"/>
        </w:rPr>
        <w:t>Cena</w:t>
      </w:r>
      <w:r w:rsidRPr="00F95DCA">
        <w:rPr>
          <w:rFonts w:ascii="Arial" w:hAnsi="Arial" w:cs="Arial"/>
          <w:sz w:val="32"/>
          <w:szCs w:val="32"/>
        </w:rPr>
        <w:t>:</w:t>
      </w:r>
      <w:r w:rsidRPr="00F95DCA">
        <w:rPr>
          <w:rFonts w:ascii="Arial" w:hAnsi="Arial" w:cs="Arial"/>
          <w:sz w:val="24"/>
          <w:szCs w:val="24"/>
        </w:rPr>
        <w:t xml:space="preserve"> </w:t>
      </w:r>
      <w:r w:rsidR="00F95DCA">
        <w:rPr>
          <w:rFonts w:ascii="Arial" w:hAnsi="Arial" w:cs="Arial"/>
          <w:sz w:val="24"/>
          <w:szCs w:val="24"/>
        </w:rPr>
        <w:br/>
      </w:r>
      <w:r w:rsidR="00EE2E20">
        <w:rPr>
          <w:rFonts w:ascii="Arial" w:hAnsi="Arial" w:cs="Arial"/>
          <w:sz w:val="28"/>
          <w:szCs w:val="28"/>
        </w:rPr>
        <w:t>6</w:t>
      </w:r>
      <w:r w:rsidR="00F95DCA" w:rsidRPr="00F95DCA">
        <w:rPr>
          <w:rFonts w:ascii="Arial" w:hAnsi="Arial" w:cs="Arial"/>
          <w:sz w:val="28"/>
          <w:szCs w:val="28"/>
        </w:rPr>
        <w:t>.</w:t>
      </w:r>
      <w:r w:rsidR="00EE2E20">
        <w:rPr>
          <w:rFonts w:ascii="Arial" w:hAnsi="Arial" w:cs="Arial"/>
          <w:sz w:val="28"/>
          <w:szCs w:val="28"/>
        </w:rPr>
        <w:t>9</w:t>
      </w:r>
      <w:r w:rsidR="00690CB6" w:rsidRPr="00F95DCA">
        <w:rPr>
          <w:rFonts w:ascii="Arial" w:hAnsi="Arial" w:cs="Arial"/>
          <w:sz w:val="28"/>
          <w:szCs w:val="28"/>
        </w:rPr>
        <w:t>00, - Kč</w:t>
      </w:r>
      <w:r w:rsidR="00E71285" w:rsidRPr="00F95DCA">
        <w:rPr>
          <w:rFonts w:ascii="Arial" w:hAnsi="Arial" w:cs="Arial"/>
          <w:sz w:val="28"/>
          <w:szCs w:val="28"/>
        </w:rPr>
        <w:t xml:space="preserve"> </w:t>
      </w:r>
      <w:r w:rsidR="00DB6263">
        <w:rPr>
          <w:rFonts w:ascii="Arial" w:hAnsi="Arial" w:cs="Arial"/>
          <w:sz w:val="28"/>
          <w:szCs w:val="28"/>
        </w:rPr>
        <w:br/>
      </w:r>
      <w:r w:rsidR="00E71285" w:rsidRPr="00F95DCA">
        <w:rPr>
          <w:rFonts w:ascii="Arial" w:hAnsi="Arial" w:cs="Arial"/>
          <w:sz w:val="28"/>
          <w:szCs w:val="28"/>
        </w:rPr>
        <w:t>(</w:t>
      </w:r>
      <w:r w:rsidR="00DB6263">
        <w:rPr>
          <w:rFonts w:ascii="Arial" w:hAnsi="Arial" w:cs="Arial"/>
          <w:sz w:val="28"/>
          <w:szCs w:val="28"/>
        </w:rPr>
        <w:t>snížená</w:t>
      </w:r>
      <w:r w:rsidR="00F95DCA" w:rsidRPr="00F95DCA">
        <w:rPr>
          <w:rFonts w:ascii="Arial" w:hAnsi="Arial" w:cs="Arial"/>
          <w:sz w:val="28"/>
          <w:szCs w:val="28"/>
        </w:rPr>
        <w:t xml:space="preserve"> </w:t>
      </w:r>
      <w:r w:rsidR="00E71285" w:rsidRPr="00F95DCA">
        <w:rPr>
          <w:rFonts w:ascii="Arial" w:hAnsi="Arial" w:cs="Arial"/>
          <w:sz w:val="28"/>
          <w:szCs w:val="28"/>
        </w:rPr>
        <w:t xml:space="preserve">– </w:t>
      </w:r>
      <w:r w:rsidR="00F95DCA" w:rsidRPr="00F95DCA">
        <w:rPr>
          <w:rFonts w:ascii="Arial" w:hAnsi="Arial" w:cs="Arial"/>
          <w:sz w:val="28"/>
          <w:szCs w:val="28"/>
        </w:rPr>
        <w:t>6</w:t>
      </w:r>
      <w:r w:rsidR="00E71285" w:rsidRPr="00F95DCA">
        <w:rPr>
          <w:rFonts w:ascii="Arial" w:hAnsi="Arial" w:cs="Arial"/>
          <w:sz w:val="28"/>
          <w:szCs w:val="28"/>
        </w:rPr>
        <w:t>.</w:t>
      </w:r>
      <w:r w:rsidR="00EE2E20">
        <w:rPr>
          <w:rFonts w:ascii="Arial" w:hAnsi="Arial" w:cs="Arial"/>
          <w:sz w:val="28"/>
          <w:szCs w:val="28"/>
        </w:rPr>
        <w:t>5</w:t>
      </w:r>
      <w:r w:rsidR="00E71285" w:rsidRPr="00F95DCA">
        <w:rPr>
          <w:rFonts w:ascii="Arial" w:hAnsi="Arial" w:cs="Arial"/>
          <w:sz w:val="28"/>
          <w:szCs w:val="28"/>
        </w:rPr>
        <w:t>00, - Kč)</w:t>
      </w:r>
      <w:r w:rsidR="001630A6" w:rsidRPr="00F95DCA">
        <w:rPr>
          <w:rFonts w:ascii="Arial" w:hAnsi="Arial" w:cs="Arial"/>
          <w:noProof/>
        </w:rPr>
        <w:t xml:space="preserve"> </w:t>
      </w:r>
    </w:p>
    <w:p w14:paraId="4A34BAAF" w14:textId="113FE913" w:rsidR="00F95DCA" w:rsidRDefault="00D56B68" w:rsidP="00F95DCA">
      <w:pPr>
        <w:ind w:left="708"/>
        <w:rPr>
          <w:rFonts w:ascii="Arial" w:hAnsi="Arial" w:cs="Arial"/>
          <w:b/>
          <w:bCs/>
          <w:sz w:val="24"/>
          <w:szCs w:val="24"/>
        </w:rPr>
      </w:pPr>
      <w:r w:rsidRPr="00F95DCA">
        <w:rPr>
          <w:rFonts w:ascii="Arial" w:hAnsi="Arial" w:cs="Arial"/>
          <w:b/>
          <w:bCs/>
          <w:sz w:val="32"/>
          <w:szCs w:val="32"/>
        </w:rPr>
        <w:t>Pro koho</w:t>
      </w:r>
      <w:r w:rsidRPr="00F95DCA">
        <w:rPr>
          <w:rFonts w:ascii="Arial" w:hAnsi="Arial" w:cs="Arial"/>
          <w:sz w:val="32"/>
          <w:szCs w:val="32"/>
        </w:rPr>
        <w:t>:</w:t>
      </w:r>
      <w:r w:rsidRPr="00F95DCA">
        <w:rPr>
          <w:rFonts w:ascii="Arial" w:hAnsi="Arial" w:cs="Arial"/>
          <w:sz w:val="24"/>
          <w:szCs w:val="24"/>
        </w:rPr>
        <w:t xml:space="preserve"> </w:t>
      </w:r>
      <w:r w:rsidR="00F95DCA">
        <w:rPr>
          <w:rFonts w:ascii="Arial" w:hAnsi="Arial" w:cs="Arial"/>
          <w:sz w:val="24"/>
          <w:szCs w:val="24"/>
        </w:rPr>
        <w:br/>
      </w:r>
      <w:r w:rsidR="00690CB6" w:rsidRPr="00F95DCA">
        <w:rPr>
          <w:rFonts w:ascii="Arial" w:hAnsi="Arial" w:cs="Arial"/>
          <w:sz w:val="28"/>
          <w:szCs w:val="28"/>
        </w:rPr>
        <w:t xml:space="preserve">Děti od </w:t>
      </w:r>
      <w:r w:rsidR="00B555B8" w:rsidRPr="00F95DCA">
        <w:rPr>
          <w:rFonts w:ascii="Arial" w:hAnsi="Arial" w:cs="Arial"/>
          <w:sz w:val="28"/>
          <w:szCs w:val="28"/>
        </w:rPr>
        <w:t>7</w:t>
      </w:r>
      <w:r w:rsidR="00690CB6" w:rsidRPr="00F95DCA">
        <w:rPr>
          <w:rFonts w:ascii="Arial" w:hAnsi="Arial" w:cs="Arial"/>
          <w:sz w:val="28"/>
          <w:szCs w:val="28"/>
        </w:rPr>
        <w:t xml:space="preserve"> do 1</w:t>
      </w:r>
      <w:r w:rsidR="00E71285" w:rsidRPr="00F95DCA">
        <w:rPr>
          <w:rFonts w:ascii="Arial" w:hAnsi="Arial" w:cs="Arial"/>
          <w:sz w:val="28"/>
          <w:szCs w:val="28"/>
        </w:rPr>
        <w:t>1</w:t>
      </w:r>
      <w:r w:rsidR="00690CB6" w:rsidRPr="00F95DCA">
        <w:rPr>
          <w:rFonts w:ascii="Arial" w:hAnsi="Arial" w:cs="Arial"/>
          <w:sz w:val="28"/>
          <w:szCs w:val="28"/>
        </w:rPr>
        <w:t xml:space="preserve"> let, které se rády pohybují v</w:t>
      </w:r>
      <w:r w:rsidR="00CC4555" w:rsidRPr="00F95DCA">
        <w:rPr>
          <w:rFonts w:ascii="Arial" w:hAnsi="Arial" w:cs="Arial"/>
          <w:sz w:val="28"/>
          <w:szCs w:val="28"/>
        </w:rPr>
        <w:t> </w:t>
      </w:r>
      <w:r w:rsidR="00690CB6" w:rsidRPr="00F95DCA">
        <w:rPr>
          <w:rFonts w:ascii="Arial" w:hAnsi="Arial" w:cs="Arial"/>
          <w:sz w:val="28"/>
          <w:szCs w:val="28"/>
        </w:rPr>
        <w:t>přírod</w:t>
      </w:r>
      <w:r w:rsidR="00CC4555" w:rsidRPr="00F95DCA">
        <w:rPr>
          <w:rFonts w:ascii="Arial" w:hAnsi="Arial" w:cs="Arial"/>
          <w:sz w:val="28"/>
          <w:szCs w:val="28"/>
        </w:rPr>
        <w:t>ě</w:t>
      </w:r>
      <w:r w:rsidR="00F95DCA" w:rsidRPr="00F95DC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78B46B" w14:textId="77777777" w:rsidR="00EE2E20" w:rsidRDefault="00084D28" w:rsidP="00F95DCA">
      <w:pPr>
        <w:ind w:left="708"/>
        <w:rPr>
          <w:rFonts w:ascii="Arial" w:hAnsi="Arial" w:cs="Arial"/>
          <w:sz w:val="24"/>
          <w:szCs w:val="24"/>
        </w:rPr>
      </w:pPr>
      <w:r w:rsidRPr="00F95DCA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0362A541" wp14:editId="25103D9E">
            <wp:simplePos x="0" y="0"/>
            <wp:positionH relativeFrom="column">
              <wp:posOffset>5281930</wp:posOffset>
            </wp:positionH>
            <wp:positionV relativeFrom="paragraph">
              <wp:posOffset>2048510</wp:posOffset>
            </wp:positionV>
            <wp:extent cx="1591310" cy="1591310"/>
            <wp:effectExtent l="0" t="0" r="8890" b="8890"/>
            <wp:wrapThrough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15160506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B19" w:rsidRPr="00F95DCA">
        <w:rPr>
          <w:rFonts w:ascii="Arial" w:hAnsi="Arial" w:cs="Arial"/>
          <w:b/>
          <w:bCs/>
          <w:sz w:val="32"/>
          <w:szCs w:val="32"/>
        </w:rPr>
        <w:t>Program</w:t>
      </w:r>
      <w:r w:rsidR="000E6B19" w:rsidRPr="00F95DCA">
        <w:rPr>
          <w:rFonts w:ascii="Arial" w:hAnsi="Arial" w:cs="Arial"/>
          <w:sz w:val="24"/>
          <w:szCs w:val="24"/>
        </w:rPr>
        <w:t xml:space="preserve">: </w:t>
      </w:r>
    </w:p>
    <w:p w14:paraId="18662AB7" w14:textId="7F49702F" w:rsidR="00EE2E20" w:rsidRPr="00EE2E20" w:rsidRDefault="00631622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oznávání přírody doslova všemi smysly</w:t>
      </w:r>
      <w:r w:rsid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 vědomostně, duchovně</w:t>
      </w:r>
    </w:p>
    <w:p w14:paraId="51DB4031" w14:textId="7D44504A" w:rsidR="00EE2E20" w:rsidRPr="00EE2E20" w:rsidRDefault="00631622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ýlety spojené s pátráním, zkoumáním a luštěním</w:t>
      </w:r>
    </w:p>
    <w:p w14:paraId="561F2217" w14:textId="07F428D7" w:rsidR="00EE2E20" w:rsidRPr="00EE2E20" w:rsidRDefault="00631622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etradiční hry a praktické činnosti v přírodě. </w:t>
      </w:r>
    </w:p>
    <w:p w14:paraId="5E2F613C" w14:textId="77777777" w:rsidR="00EE2E20" w:rsidRPr="00EE2E20" w:rsidRDefault="00F95DCA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Geocaching, detektor kovů, mísy na rýžování zlata</w:t>
      </w:r>
      <w:r w:rsid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r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magnety na lovení pokladů</w:t>
      </w:r>
    </w:p>
    <w:p w14:paraId="2A3787B1" w14:textId="177A3A65" w:rsidR="00E71285" w:rsidRPr="00EE2E20" w:rsidRDefault="00631622" w:rsidP="00EE2E2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Postupné odhalování 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velké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ho</w:t>
      </w:r>
      <w:r w:rsidR="00F95DCA" w:rsidRPr="00EE2E2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tajemstv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í</w:t>
      </w:r>
      <w:r w:rsidR="00F95DCA" w:rsidRPr="00EE2E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41824128" w14:textId="1EA07C90" w:rsidR="000E6B19" w:rsidRPr="00F95DCA" w:rsidRDefault="000E6B19" w:rsidP="00F95DCA">
      <w:pPr>
        <w:ind w:left="708"/>
        <w:rPr>
          <w:rFonts w:ascii="Arial" w:hAnsi="Arial" w:cs="Arial"/>
          <w:sz w:val="24"/>
          <w:szCs w:val="24"/>
        </w:rPr>
      </w:pPr>
      <w:r w:rsidRPr="00F95DCA">
        <w:rPr>
          <w:rFonts w:ascii="Arial" w:hAnsi="Arial" w:cs="Arial"/>
          <w:b/>
          <w:bCs/>
          <w:sz w:val="32"/>
          <w:szCs w:val="32"/>
        </w:rPr>
        <w:t>Kapacita</w:t>
      </w:r>
      <w:r w:rsidRPr="00F95DCA">
        <w:rPr>
          <w:rFonts w:ascii="Arial" w:hAnsi="Arial" w:cs="Arial"/>
          <w:sz w:val="24"/>
          <w:szCs w:val="24"/>
        </w:rPr>
        <w:t>:</w:t>
      </w:r>
      <w:r w:rsidR="00F95DCA">
        <w:rPr>
          <w:rFonts w:ascii="Arial" w:hAnsi="Arial" w:cs="Arial"/>
          <w:sz w:val="24"/>
          <w:szCs w:val="24"/>
        </w:rPr>
        <w:br/>
      </w:r>
      <w:r w:rsidR="00F95DCA" w:rsidRPr="00F95DCA">
        <w:rPr>
          <w:rFonts w:ascii="Arial" w:hAnsi="Arial" w:cs="Arial"/>
          <w:sz w:val="28"/>
          <w:szCs w:val="28"/>
        </w:rPr>
        <w:t>25</w:t>
      </w:r>
      <w:r w:rsidRPr="00F95DCA">
        <w:rPr>
          <w:rFonts w:ascii="Arial" w:hAnsi="Arial" w:cs="Arial"/>
          <w:sz w:val="28"/>
          <w:szCs w:val="28"/>
        </w:rPr>
        <w:t xml:space="preserve"> dětí</w:t>
      </w:r>
      <w:r w:rsidR="00490B45" w:rsidRPr="00F95DCA">
        <w:rPr>
          <w:rFonts w:ascii="Arial" w:hAnsi="Arial" w:cs="Arial"/>
          <w:sz w:val="24"/>
          <w:szCs w:val="24"/>
        </w:rPr>
        <w:br/>
      </w:r>
    </w:p>
    <w:p w14:paraId="6B7F5939" w14:textId="77777777" w:rsidR="00084D28" w:rsidRDefault="00490B45" w:rsidP="00084D28">
      <w:pPr>
        <w:ind w:left="708"/>
        <w:rPr>
          <w:rFonts w:ascii="Arial" w:hAnsi="Arial" w:cs="Arial"/>
          <w:bCs/>
          <w:sz w:val="32"/>
          <w:szCs w:val="32"/>
        </w:rPr>
      </w:pPr>
      <w:r w:rsidRPr="00F95DCA">
        <w:rPr>
          <w:rFonts w:ascii="Arial" w:hAnsi="Arial" w:cs="Arial"/>
          <w:sz w:val="32"/>
          <w:szCs w:val="32"/>
        </w:rPr>
        <w:t xml:space="preserve">Bližší informace a přihlášky Vám rádi poskytneme telefonicky, emailem </w:t>
      </w:r>
      <w:r w:rsidRPr="00F95DCA">
        <w:rPr>
          <w:rFonts w:ascii="Arial" w:hAnsi="Arial" w:cs="Arial"/>
          <w:sz w:val="32"/>
          <w:szCs w:val="32"/>
        </w:rPr>
        <w:br/>
        <w:t>nebo na našem webu.</w:t>
      </w:r>
      <w:r w:rsidRPr="00F95DCA">
        <w:rPr>
          <w:rFonts w:ascii="Arial" w:hAnsi="Arial" w:cs="Arial"/>
          <w:bCs/>
          <w:sz w:val="32"/>
          <w:szCs w:val="32"/>
        </w:rPr>
        <w:t xml:space="preserve"> </w:t>
      </w:r>
    </w:p>
    <w:p w14:paraId="39D403F7" w14:textId="68E69A26" w:rsidR="000E6B19" w:rsidRPr="00084D28" w:rsidRDefault="004961F6" w:rsidP="00084D28">
      <w:pPr>
        <w:ind w:left="708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724</w:t>
      </w:r>
      <w:r w:rsidR="00490B45" w:rsidRPr="00F95DCA">
        <w:rPr>
          <w:rFonts w:ascii="Arial" w:hAnsi="Arial" w:cs="Arial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t>377</w:t>
      </w:r>
      <w:r w:rsidR="00490B45" w:rsidRPr="00F95D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978</w:t>
      </w:r>
      <w:r w:rsidR="00490B45" w:rsidRPr="00F95DCA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orovsky@seznam.cz</w:t>
      </w:r>
      <w:r w:rsidR="00490B45" w:rsidRPr="00F95DCA">
        <w:rPr>
          <w:rFonts w:ascii="Arial" w:hAnsi="Arial" w:cs="Arial"/>
          <w:sz w:val="32"/>
          <w:szCs w:val="32"/>
        </w:rPr>
        <w:t xml:space="preserve">, </w:t>
      </w:r>
      <w:hyperlink r:id="rId11" w:history="1">
        <w:r w:rsidR="00F95DCA" w:rsidRPr="00F95DCA">
          <w:rPr>
            <w:rStyle w:val="Hypertextovodkaz"/>
            <w:rFonts w:ascii="Arial" w:hAnsi="Arial" w:cs="Arial"/>
            <w:sz w:val="32"/>
            <w:szCs w:val="32"/>
          </w:rPr>
          <w:t>www.svatojancizs.webnode.cz</w:t>
        </w:r>
      </w:hyperlink>
      <w:r w:rsidR="00490B45" w:rsidRPr="00F95DCA"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0E6B19" w:rsidRPr="00084D28" w:rsidSect="000D7788">
      <w:pgSz w:w="11906" w:h="16838"/>
      <w:pgMar w:top="1417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42A"/>
    <w:multiLevelType w:val="hybridMultilevel"/>
    <w:tmpl w:val="5D0CF678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BA5CC2"/>
    <w:multiLevelType w:val="hybridMultilevel"/>
    <w:tmpl w:val="169A832E"/>
    <w:lvl w:ilvl="0" w:tplc="62DC2A9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597D64FB"/>
    <w:multiLevelType w:val="hybridMultilevel"/>
    <w:tmpl w:val="6C7A1FA0"/>
    <w:lvl w:ilvl="0" w:tplc="C61A8074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CC"/>
    <w:rsid w:val="00002E1A"/>
    <w:rsid w:val="00084D28"/>
    <w:rsid w:val="000B3DCB"/>
    <w:rsid w:val="000D7788"/>
    <w:rsid w:val="000E6B19"/>
    <w:rsid w:val="001630A6"/>
    <w:rsid w:val="00181AC1"/>
    <w:rsid w:val="002878C7"/>
    <w:rsid w:val="00295416"/>
    <w:rsid w:val="003644FA"/>
    <w:rsid w:val="004129C6"/>
    <w:rsid w:val="0043262F"/>
    <w:rsid w:val="00490B45"/>
    <w:rsid w:val="004961F6"/>
    <w:rsid w:val="004A6243"/>
    <w:rsid w:val="00543153"/>
    <w:rsid w:val="00565D4D"/>
    <w:rsid w:val="005D15F5"/>
    <w:rsid w:val="00631622"/>
    <w:rsid w:val="00690CB6"/>
    <w:rsid w:val="00702ACC"/>
    <w:rsid w:val="008606A5"/>
    <w:rsid w:val="00912692"/>
    <w:rsid w:val="00A4771E"/>
    <w:rsid w:val="00B555B8"/>
    <w:rsid w:val="00C35195"/>
    <w:rsid w:val="00CC4555"/>
    <w:rsid w:val="00D56B68"/>
    <w:rsid w:val="00D60B75"/>
    <w:rsid w:val="00DB6263"/>
    <w:rsid w:val="00E16AFB"/>
    <w:rsid w:val="00E71285"/>
    <w:rsid w:val="00EA6874"/>
    <w:rsid w:val="00EE2E20"/>
    <w:rsid w:val="00F95DCA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7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B4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128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9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B4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128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9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vatojancizs.webnode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Jílek</dc:creator>
  <cp:lastModifiedBy>Marie Valdmanova</cp:lastModifiedBy>
  <cp:revision>2</cp:revision>
  <cp:lastPrinted>2023-01-26T18:46:00Z</cp:lastPrinted>
  <dcterms:created xsi:type="dcterms:W3CDTF">2024-05-23T06:57:00Z</dcterms:created>
  <dcterms:modified xsi:type="dcterms:W3CDTF">2024-05-23T06:57:00Z</dcterms:modified>
</cp:coreProperties>
</file>